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7F4F" w14:textId="77777777" w:rsidR="004754AE" w:rsidRPr="0094295F" w:rsidRDefault="004754AE" w:rsidP="008E7088">
      <w:pPr>
        <w:tabs>
          <w:tab w:val="right" w:pos="9360"/>
        </w:tabs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"IRA OWNER NAME"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FINANCIAL ORGANIZATION NAME</w:t>
      </w:r>
      <w:r w:rsidRPr="0094295F">
        <w:rPr>
          <w:rFonts w:ascii="Lato" w:hAnsi="Lato"/>
        </w:rPr>
        <w:fldChar w:fldCharType="end"/>
      </w:r>
      <w:r w:rsidRPr="0094295F">
        <w:rPr>
          <w:rFonts w:ascii="Lato" w:hAnsi="Lato"/>
        </w:rPr>
        <w:t xml:space="preserve"> </w:t>
      </w:r>
      <w:r w:rsidRPr="0094295F">
        <w:rPr>
          <w:rFonts w:ascii="Lato" w:hAnsi="Lato"/>
        </w:rPr>
        <w:tab/>
      </w: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"Fin Org Logo (if applicable)"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 ORG LOGO (IF APPLICABLE)</w:t>
      </w:r>
      <w:r w:rsidRPr="0094295F">
        <w:rPr>
          <w:rFonts w:ascii="Lato" w:hAnsi="Lato"/>
        </w:rPr>
        <w:fldChar w:fldCharType="end"/>
      </w:r>
    </w:p>
    <w:p w14:paraId="4A40BF15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1"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1</w:t>
      </w:r>
      <w:r w:rsidRPr="0094295F">
        <w:rPr>
          <w:rFonts w:ascii="Lato" w:hAnsi="Lato"/>
        </w:rPr>
        <w:fldChar w:fldCharType="end"/>
      </w:r>
    </w:p>
    <w:p w14:paraId="30EF6A1D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2"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2</w:t>
      </w:r>
      <w:r w:rsidRPr="0094295F">
        <w:rPr>
          <w:rFonts w:ascii="Lato" w:hAnsi="Lato"/>
        </w:rPr>
        <w:fldChar w:fldCharType="end"/>
      </w:r>
    </w:p>
    <w:p w14:paraId="6BC69A12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"CITY, STATE ZIP"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CITY, STATE ZIP</w:t>
      </w:r>
      <w:r w:rsidRPr="0094295F">
        <w:rPr>
          <w:rFonts w:ascii="Lato" w:hAnsi="Lato"/>
        </w:rPr>
        <w:fldChar w:fldCharType="end"/>
      </w:r>
    </w:p>
    <w:p w14:paraId="3D11A5F1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6917DCB3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537AAA2D" w14:textId="74A2A5CB" w:rsidR="004754AE" w:rsidRPr="0094295F" w:rsidRDefault="00A23E14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"ESA DESIGNATED BENEFICIARY NAME"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ESA DESIGNATED BENEFICIARY NAME</w:t>
      </w:r>
      <w:r w:rsidRPr="0094295F">
        <w:rPr>
          <w:rFonts w:ascii="Lato" w:hAnsi="Lato"/>
        </w:rPr>
        <w:fldChar w:fldCharType="end"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  <w:r w:rsidR="004754AE" w:rsidRPr="0094295F">
        <w:rPr>
          <w:rFonts w:ascii="Lato" w:hAnsi="Lato"/>
        </w:rPr>
        <w:tab/>
      </w:r>
    </w:p>
    <w:p w14:paraId="23DF5073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1"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1</w:t>
      </w:r>
      <w:r w:rsidRPr="0094295F">
        <w:rPr>
          <w:rFonts w:ascii="Lato" w:hAnsi="Lato"/>
        </w:rPr>
        <w:fldChar w:fldCharType="end"/>
      </w:r>
    </w:p>
    <w:p w14:paraId="491E05EC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"ADDRESS LINE 2"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ADDRESS LINE 2</w:t>
      </w:r>
      <w:r w:rsidRPr="0094295F">
        <w:rPr>
          <w:rFonts w:ascii="Lato" w:hAnsi="Lato"/>
        </w:rPr>
        <w:fldChar w:fldCharType="end"/>
      </w:r>
    </w:p>
    <w:p w14:paraId="1FD606C7" w14:textId="77777777" w:rsidR="004754AE" w:rsidRPr="0094295F" w:rsidRDefault="004754AE" w:rsidP="008E7088">
      <w:pPr>
        <w:spacing w:after="0"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"CITY, STATE ZIP" \* Upper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CITY, STATE ZIP</w:t>
      </w:r>
      <w:r w:rsidRPr="0094295F">
        <w:rPr>
          <w:rFonts w:ascii="Lato" w:hAnsi="Lato"/>
        </w:rPr>
        <w:fldChar w:fldCharType="end"/>
      </w:r>
    </w:p>
    <w:p w14:paraId="70CEC42D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520FB9AE" w14:textId="77777777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</w:p>
    <w:p w14:paraId="405322BA" w14:textId="1F7A2588" w:rsidR="004754AE" w:rsidRPr="0094295F" w:rsidRDefault="004754AE" w:rsidP="008E7088">
      <w:pPr>
        <w:spacing w:line="240" w:lineRule="auto"/>
        <w:ind w:left="1440" w:hanging="1440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DATE  \@ "MMMM d, yyyy"  \* MERGEFORMAT </w:instrText>
      </w:r>
      <w:r w:rsidRPr="0094295F">
        <w:rPr>
          <w:rFonts w:ascii="Lato" w:hAnsi="Lato"/>
        </w:rPr>
        <w:fldChar w:fldCharType="separate"/>
      </w:r>
      <w:r w:rsidR="001F0A91">
        <w:rPr>
          <w:rFonts w:ascii="Lato" w:hAnsi="Lato"/>
          <w:noProof/>
        </w:rPr>
        <w:t>August 29, 2023</w:t>
      </w:r>
      <w:r w:rsidRPr="0094295F">
        <w:rPr>
          <w:rFonts w:ascii="Lato" w:hAnsi="Lato"/>
        </w:rPr>
        <w:fldChar w:fldCharType="end"/>
      </w:r>
    </w:p>
    <w:p w14:paraId="3BE28C8C" w14:textId="37184225" w:rsidR="007725E4" w:rsidRPr="0094295F" w:rsidRDefault="004754AE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Dear </w:t>
      </w:r>
      <w:bookmarkStart w:id="0" w:name="_Hlk136346421"/>
      <w:r w:rsidR="00A23E14" w:rsidRPr="0094295F">
        <w:rPr>
          <w:rFonts w:ascii="Lato" w:hAnsi="Lato"/>
        </w:rPr>
        <w:fldChar w:fldCharType="begin"/>
      </w:r>
      <w:r w:rsidR="00A23E14" w:rsidRPr="0094295F">
        <w:rPr>
          <w:rFonts w:ascii="Lato" w:hAnsi="Lato"/>
        </w:rPr>
        <w:instrText xml:space="preserve"> TITLE  "ESA DESIGNATED BENEFICIARY NAME" \* Upper  \* MERGEFORMAT </w:instrText>
      </w:r>
      <w:r w:rsidR="00A23E14" w:rsidRPr="0094295F">
        <w:rPr>
          <w:rFonts w:ascii="Lato" w:hAnsi="Lato"/>
        </w:rPr>
        <w:fldChar w:fldCharType="separate"/>
      </w:r>
      <w:r w:rsidR="00A23E14" w:rsidRPr="0094295F">
        <w:rPr>
          <w:rFonts w:ascii="Lato" w:hAnsi="Lato"/>
        </w:rPr>
        <w:t>ESA DESIGNATED BENEFICIARY NAME</w:t>
      </w:r>
      <w:r w:rsidR="00A23E14" w:rsidRPr="0094295F">
        <w:rPr>
          <w:rFonts w:ascii="Lato" w:hAnsi="Lato"/>
        </w:rPr>
        <w:fldChar w:fldCharType="end"/>
      </w:r>
      <w:bookmarkEnd w:id="0"/>
      <w:r w:rsidR="00A23E14" w:rsidRPr="0094295F">
        <w:rPr>
          <w:rFonts w:ascii="Lato" w:hAnsi="Lato"/>
        </w:rPr>
        <w:t>,</w:t>
      </w:r>
    </w:p>
    <w:p w14:paraId="586A95A9" w14:textId="0954027B" w:rsidR="009160ED" w:rsidRPr="0094295F" w:rsidRDefault="009160ED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</w:rPr>
        <w:t>This letter is to notify you that p</w:t>
      </w:r>
      <w:r w:rsidR="005D27E1" w:rsidRPr="0094295F">
        <w:rPr>
          <w:rFonts w:ascii="Lato" w:hAnsi="Lato"/>
        </w:rPr>
        <w:t>er</w:t>
      </w:r>
      <w:r w:rsidR="00F150EE" w:rsidRPr="0094295F">
        <w:rPr>
          <w:rFonts w:ascii="Lato" w:hAnsi="Lato"/>
        </w:rPr>
        <w:t xml:space="preserve"> IRS regulations</w:t>
      </w:r>
      <w:r w:rsidR="002F4812" w:rsidRPr="0094295F">
        <w:rPr>
          <w:rFonts w:ascii="Lato" w:hAnsi="Lato"/>
        </w:rPr>
        <w:t>,</w:t>
      </w:r>
      <w:r w:rsidR="005D27E1" w:rsidRPr="0094295F">
        <w:rPr>
          <w:rFonts w:ascii="Lato" w:hAnsi="Lato"/>
        </w:rPr>
        <w:t xml:space="preserve"> </w:t>
      </w:r>
      <w:r w:rsidR="00F0735F">
        <w:rPr>
          <w:rFonts w:ascii="Lato" w:hAnsi="Lato"/>
          <w:color w:val="1B1B1B"/>
          <w:shd w:val="clear" w:color="auto" w:fill="FFFFFF"/>
        </w:rPr>
        <w:t>your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 Coverdell ESA must be distributed within 30 days after </w:t>
      </w:r>
      <w:r w:rsidR="00F0735F">
        <w:rPr>
          <w:rFonts w:ascii="Lato" w:hAnsi="Lato"/>
          <w:color w:val="1B1B1B"/>
          <w:shd w:val="clear" w:color="auto" w:fill="FFFFFF"/>
        </w:rPr>
        <w:t>you reach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 age 30, unless </w:t>
      </w:r>
      <w:r w:rsidR="00F0735F">
        <w:rPr>
          <w:rFonts w:ascii="Lato" w:hAnsi="Lato"/>
          <w:color w:val="1B1B1B"/>
          <w:shd w:val="clear" w:color="auto" w:fill="FFFFFF"/>
        </w:rPr>
        <w:t>you</w:t>
      </w:r>
      <w:r w:rsidRPr="0094295F">
        <w:rPr>
          <w:rFonts w:ascii="Lato" w:hAnsi="Lato"/>
          <w:color w:val="1B1B1B"/>
          <w:shd w:val="clear" w:color="auto" w:fill="FFFFFF"/>
        </w:rPr>
        <w:t xml:space="preserve"> are</w:t>
      </w:r>
      <w:r w:rsidR="005D27E1" w:rsidRPr="0094295F">
        <w:rPr>
          <w:rFonts w:ascii="Lato" w:hAnsi="Lato"/>
          <w:color w:val="1B1B1B"/>
          <w:shd w:val="clear" w:color="auto" w:fill="FFFFFF"/>
        </w:rPr>
        <w:t xml:space="preserve"> a special needs beneficiary. </w:t>
      </w:r>
    </w:p>
    <w:p w14:paraId="641AC477" w14:textId="18582DA9" w:rsidR="009160ED" w:rsidRPr="0094295F" w:rsidRDefault="009160ED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>Our records indicate that you</w:t>
      </w:r>
      <w:r w:rsidR="004F2551" w:rsidRPr="0094295F">
        <w:rPr>
          <w:rFonts w:ascii="Lato" w:hAnsi="Lato"/>
        </w:rPr>
        <w:t xml:space="preserve"> turn</w:t>
      </w:r>
      <w:r w:rsidRPr="0094295F">
        <w:rPr>
          <w:rFonts w:ascii="Lato" w:hAnsi="Lato"/>
        </w:rPr>
        <w:t xml:space="preserve"> age 30 on </w:t>
      </w:r>
      <w:r w:rsidR="000F34A6">
        <w:rPr>
          <w:rFonts w:ascii="Lato" w:hAnsi="Lato"/>
        </w:rPr>
        <w:fldChar w:fldCharType="begin"/>
      </w:r>
      <w:r w:rsidR="000F34A6">
        <w:rPr>
          <w:rFonts w:ascii="Lato" w:hAnsi="Lato"/>
        </w:rPr>
        <w:instrText xml:space="preserve"> TITLE  "INDIVIDUAL'S DATE OF BIRTH" \* Upper  \* MERGEFORMAT </w:instrText>
      </w:r>
      <w:r w:rsidR="000F34A6">
        <w:rPr>
          <w:rFonts w:ascii="Lato" w:hAnsi="Lato"/>
        </w:rPr>
        <w:fldChar w:fldCharType="separate"/>
      </w:r>
      <w:r w:rsidR="000F34A6">
        <w:rPr>
          <w:rFonts w:ascii="Lato" w:hAnsi="Lato"/>
        </w:rPr>
        <w:t>INDIVIDUAL'S DATE OF BIRTH</w:t>
      </w:r>
      <w:r w:rsidR="000F34A6">
        <w:rPr>
          <w:rFonts w:ascii="Lato" w:hAnsi="Lato"/>
        </w:rPr>
        <w:fldChar w:fldCharType="end"/>
      </w:r>
      <w:r w:rsidR="003672FD" w:rsidRPr="0094295F">
        <w:rPr>
          <w:rFonts w:ascii="Lato" w:hAnsi="Lato"/>
        </w:rPr>
        <w:t xml:space="preserve">. </w:t>
      </w:r>
    </w:p>
    <w:p w14:paraId="59E23ACC" w14:textId="2C50D328" w:rsidR="00F52268" w:rsidRPr="0094295F" w:rsidRDefault="00AA178D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 xml:space="preserve">If you are not a special needs beneficiary, you </w:t>
      </w:r>
      <w:r w:rsidR="00DA025D" w:rsidRPr="0094295F">
        <w:rPr>
          <w:rFonts w:ascii="Lato" w:hAnsi="Lato"/>
          <w:color w:val="1B1B1B"/>
          <w:shd w:val="clear" w:color="auto" w:fill="FFFFFF"/>
        </w:rPr>
        <w:t>must</w:t>
      </w:r>
      <w:r w:rsidRPr="0094295F">
        <w:rPr>
          <w:rFonts w:ascii="Lato" w:hAnsi="Lato"/>
          <w:color w:val="1B1B1B"/>
          <w:shd w:val="clear" w:color="auto" w:fill="FFFFFF"/>
        </w:rPr>
        <w:t xml:space="preserve"> either 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transfer the </w:t>
      </w:r>
      <w:r w:rsidR="00962A72" w:rsidRPr="0094295F">
        <w:rPr>
          <w:rFonts w:ascii="Lato" w:hAnsi="Lato"/>
          <w:color w:val="1B1B1B"/>
          <w:shd w:val="clear" w:color="auto" w:fill="FFFFFF"/>
        </w:rPr>
        <w:t>assets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to another </w:t>
      </w:r>
      <w:r w:rsidR="00DA025D" w:rsidRPr="0094295F">
        <w:rPr>
          <w:rFonts w:ascii="Lato" w:hAnsi="Lato"/>
          <w:color w:val="1B1B1B"/>
          <w:shd w:val="clear" w:color="auto" w:fill="FFFFFF"/>
        </w:rPr>
        <w:t xml:space="preserve">eligible 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family member’s Coverdell ESA or take the </w:t>
      </w:r>
      <w:r w:rsidR="00962A72" w:rsidRPr="0094295F">
        <w:rPr>
          <w:rFonts w:ascii="Lato" w:hAnsi="Lato"/>
          <w:color w:val="1B1B1B"/>
          <w:shd w:val="clear" w:color="auto" w:fill="FFFFFF"/>
        </w:rPr>
        <w:t>assets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 as a lump sum distribution payable to you</w:t>
      </w:r>
      <w:r w:rsidR="00445FA0" w:rsidRPr="0094295F">
        <w:rPr>
          <w:rFonts w:ascii="Lato" w:hAnsi="Lato"/>
          <w:color w:val="1B1B1B"/>
          <w:shd w:val="clear" w:color="auto" w:fill="FFFFFF"/>
        </w:rPr>
        <w:t xml:space="preserve"> within 30 days of your birthday.</w:t>
      </w:r>
    </w:p>
    <w:p w14:paraId="04751034" w14:textId="387AD951" w:rsidR="00AA178D" w:rsidRPr="0094295F" w:rsidRDefault="00F52268" w:rsidP="008E7088">
      <w:p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 xml:space="preserve">Eligible family members </w:t>
      </w:r>
      <w:r w:rsidR="00AA178D" w:rsidRPr="0094295F">
        <w:rPr>
          <w:rFonts w:ascii="Lato" w:hAnsi="Lato"/>
          <w:color w:val="1B1B1B"/>
          <w:shd w:val="clear" w:color="auto" w:fill="FFFFFF"/>
        </w:rPr>
        <w:t xml:space="preserve">must be under age 30 and </w:t>
      </w:r>
      <w:r w:rsidR="00C83D4A" w:rsidRPr="0094295F">
        <w:rPr>
          <w:rFonts w:ascii="Lato" w:hAnsi="Lato"/>
          <w:color w:val="1B1B1B"/>
          <w:shd w:val="clear" w:color="auto" w:fill="FFFFFF"/>
        </w:rPr>
        <w:t>may include</w:t>
      </w:r>
      <w:r w:rsidR="00AA178D" w:rsidRPr="0094295F">
        <w:rPr>
          <w:rFonts w:ascii="Lato" w:hAnsi="Lato"/>
          <w:color w:val="1B1B1B"/>
          <w:shd w:val="clear" w:color="auto" w:fill="FFFFFF"/>
        </w:rPr>
        <w:t xml:space="preserve"> any of the following:</w:t>
      </w:r>
    </w:p>
    <w:p w14:paraId="5F8E53C5" w14:textId="462A7E72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proofErr w:type="gramStart"/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>pouse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11D6499B" w14:textId="5C666C38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on, daughter, stepchild, foster child, adopted child, or a descendant of any of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them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  <w:r w:rsidR="00F52268" w:rsidRPr="0094295F">
        <w:rPr>
          <w:rFonts w:ascii="Lato" w:hAnsi="Lato"/>
          <w:color w:val="1B1B1B"/>
          <w:shd w:val="clear" w:color="auto" w:fill="FFFFFF"/>
        </w:rPr>
        <w:t xml:space="preserve"> </w:t>
      </w:r>
    </w:p>
    <w:p w14:paraId="569C28F8" w14:textId="583FE212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b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rother, sister, stepbrother, or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stepsister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  <w:r w:rsidR="00F52268" w:rsidRPr="0094295F">
        <w:rPr>
          <w:rFonts w:ascii="Lato" w:hAnsi="Lato"/>
          <w:color w:val="1B1B1B"/>
          <w:shd w:val="clear" w:color="auto" w:fill="FFFFFF"/>
        </w:rPr>
        <w:t xml:space="preserve"> </w:t>
      </w:r>
    </w:p>
    <w:p w14:paraId="3F02A846" w14:textId="53320A63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f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ather or mother or ancestor of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either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0B4B053D" w14:textId="4D893359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tepfather or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stepmother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31316C61" w14:textId="0EE8E6BB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on or daughter of a brother or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sister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463965A9" w14:textId="43592C37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b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rother or sister of father or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mother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4F6DA021" w14:textId="1E54AA3D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s</w:t>
      </w:r>
      <w:r w:rsidR="00F52268" w:rsidRPr="0094295F">
        <w:rPr>
          <w:rFonts w:ascii="Lato" w:hAnsi="Lato"/>
          <w:color w:val="1B1B1B"/>
          <w:shd w:val="clear" w:color="auto" w:fill="FFFFFF"/>
        </w:rPr>
        <w:t xml:space="preserve">on-in-law, daughter-in-law, father-in-law, mother-in-law, brother-in-law, or </w:t>
      </w:r>
      <w:proofErr w:type="gramStart"/>
      <w:r w:rsidR="00F52268" w:rsidRPr="0094295F">
        <w:rPr>
          <w:rFonts w:ascii="Lato" w:hAnsi="Lato"/>
          <w:color w:val="1B1B1B"/>
          <w:shd w:val="clear" w:color="auto" w:fill="FFFFFF"/>
        </w:rPr>
        <w:t>sister-in-law</w:t>
      </w:r>
      <w:r w:rsidRPr="0094295F">
        <w:rPr>
          <w:rFonts w:ascii="Lato" w:hAnsi="Lato"/>
          <w:color w:val="1B1B1B"/>
          <w:shd w:val="clear" w:color="auto" w:fill="FFFFFF"/>
        </w:rPr>
        <w:t>;</w:t>
      </w:r>
      <w:proofErr w:type="gramEnd"/>
    </w:p>
    <w:p w14:paraId="64FB0AD7" w14:textId="5A49F93F" w:rsidR="00AA178D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t</w:t>
      </w:r>
      <w:r w:rsidR="00F52268" w:rsidRPr="0094295F">
        <w:rPr>
          <w:rFonts w:ascii="Lato" w:hAnsi="Lato"/>
          <w:color w:val="1B1B1B"/>
          <w:shd w:val="clear" w:color="auto" w:fill="FFFFFF"/>
        </w:rPr>
        <w:t>he spouse of any individual listed above</w:t>
      </w:r>
      <w:r w:rsidRPr="0094295F">
        <w:rPr>
          <w:rFonts w:ascii="Lato" w:hAnsi="Lato"/>
          <w:color w:val="1B1B1B"/>
          <w:shd w:val="clear" w:color="auto" w:fill="FFFFFF"/>
        </w:rPr>
        <w:t>; or</w:t>
      </w:r>
    </w:p>
    <w:p w14:paraId="214C7601" w14:textId="08581D8F" w:rsidR="00F52268" w:rsidRPr="0094295F" w:rsidRDefault="006F1BDA" w:rsidP="008E7088">
      <w:pPr>
        <w:pStyle w:val="ListParagraph"/>
        <w:numPr>
          <w:ilvl w:val="0"/>
          <w:numId w:val="1"/>
        </w:numPr>
        <w:spacing w:line="240" w:lineRule="auto"/>
        <w:rPr>
          <w:rFonts w:ascii="Lato" w:hAnsi="Lato"/>
          <w:color w:val="1B1B1B"/>
          <w:shd w:val="clear" w:color="auto" w:fill="FFFFFF"/>
        </w:rPr>
      </w:pPr>
      <w:r w:rsidRPr="0094295F">
        <w:rPr>
          <w:rFonts w:ascii="Lato" w:hAnsi="Lato"/>
          <w:color w:val="1B1B1B"/>
          <w:shd w:val="clear" w:color="auto" w:fill="FFFFFF"/>
        </w:rPr>
        <w:t>f</w:t>
      </w:r>
      <w:r w:rsidR="00F52268" w:rsidRPr="0094295F">
        <w:rPr>
          <w:rFonts w:ascii="Lato" w:hAnsi="Lato"/>
          <w:color w:val="1B1B1B"/>
          <w:shd w:val="clear" w:color="auto" w:fill="FFFFFF"/>
        </w:rPr>
        <w:t>irst cousin.</w:t>
      </w:r>
    </w:p>
    <w:p w14:paraId="70E9C271" w14:textId="632ADE4F" w:rsidR="00445FA0" w:rsidRPr="0094295F" w:rsidRDefault="00716C69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Please </w:t>
      </w:r>
      <w:r w:rsidR="008323CA" w:rsidRPr="0094295F">
        <w:rPr>
          <w:rFonts w:ascii="Lato" w:hAnsi="Lato"/>
        </w:rPr>
        <w:t>contact us at the phone number below to indicate</w:t>
      </w:r>
      <w:r w:rsidR="002F4812" w:rsidRPr="0094295F">
        <w:rPr>
          <w:rFonts w:ascii="Lato" w:hAnsi="Lato"/>
        </w:rPr>
        <w:t xml:space="preserve"> how the </w:t>
      </w:r>
      <w:r w:rsidR="006F1BDA" w:rsidRPr="0094295F">
        <w:rPr>
          <w:rFonts w:ascii="Lato" w:hAnsi="Lato"/>
        </w:rPr>
        <w:t>assets</w:t>
      </w:r>
      <w:r w:rsidR="002F4812" w:rsidRPr="0094295F">
        <w:rPr>
          <w:rFonts w:ascii="Lato" w:hAnsi="Lato"/>
        </w:rPr>
        <w:t xml:space="preserve"> should be distributed</w:t>
      </w:r>
      <w:r w:rsidR="00D01ABB" w:rsidRPr="0094295F">
        <w:rPr>
          <w:rFonts w:ascii="Lato" w:hAnsi="Lato"/>
        </w:rPr>
        <w:t xml:space="preserve"> </w:t>
      </w:r>
      <w:r w:rsidR="00691F4E" w:rsidRPr="0094295F">
        <w:rPr>
          <w:rFonts w:ascii="Lato" w:hAnsi="Lato"/>
        </w:rPr>
        <w:t>or provide us with documentation indicating that you are a special needs beneficiary</w:t>
      </w:r>
      <w:r w:rsidR="00445FA0" w:rsidRPr="0094295F">
        <w:rPr>
          <w:rFonts w:ascii="Lato" w:hAnsi="Lato"/>
        </w:rPr>
        <w:t>, and return it to us by</w:t>
      </w:r>
      <w:r w:rsidR="00691F4E" w:rsidRPr="0094295F">
        <w:rPr>
          <w:rFonts w:ascii="Lato" w:hAnsi="Lato"/>
        </w:rPr>
        <w:t xml:space="preserve"> </w:t>
      </w:r>
      <w:r w:rsidR="00D01ABB" w:rsidRPr="0094295F">
        <w:rPr>
          <w:rFonts w:ascii="Lato" w:hAnsi="Lato"/>
        </w:rPr>
        <w:t>&lt;</w:t>
      </w:r>
      <w:r w:rsidR="00AA1947" w:rsidRPr="0094295F">
        <w:rPr>
          <w:rFonts w:ascii="Lato" w:hAnsi="Lato"/>
        </w:rPr>
        <w:fldChar w:fldCharType="begin"/>
      </w:r>
      <w:r w:rsidR="00AA1947" w:rsidRPr="0094295F">
        <w:rPr>
          <w:rFonts w:ascii="Lato" w:hAnsi="Lato"/>
        </w:rPr>
        <w:instrText xml:space="preserve"> TITLE  "DATE PRIOR TO 30 DAYS AFTER DOB" \* Upper  \* MERGEFORMAT </w:instrText>
      </w:r>
      <w:r w:rsidR="00AA1947" w:rsidRPr="0094295F">
        <w:rPr>
          <w:rFonts w:ascii="Lato" w:hAnsi="Lato"/>
        </w:rPr>
        <w:fldChar w:fldCharType="separate"/>
      </w:r>
      <w:r w:rsidR="00AA1947" w:rsidRPr="0094295F">
        <w:rPr>
          <w:rFonts w:ascii="Lato" w:hAnsi="Lato"/>
        </w:rPr>
        <w:t>DATE PRIOR TO 30 DAYS AFTER DOB</w:t>
      </w:r>
      <w:r w:rsidR="00AA1947" w:rsidRPr="0094295F">
        <w:rPr>
          <w:rFonts w:ascii="Lato" w:hAnsi="Lato"/>
        </w:rPr>
        <w:fldChar w:fldCharType="end"/>
      </w:r>
      <w:r w:rsidR="00D01ABB" w:rsidRPr="0094295F">
        <w:rPr>
          <w:rFonts w:ascii="Lato" w:hAnsi="Lato"/>
        </w:rPr>
        <w:t>&gt;</w:t>
      </w:r>
      <w:r w:rsidR="002F4812" w:rsidRPr="0094295F">
        <w:rPr>
          <w:rFonts w:ascii="Lato" w:hAnsi="Lato"/>
        </w:rPr>
        <w:t>.</w:t>
      </w:r>
      <w:r w:rsidR="00AA178D" w:rsidRPr="0094295F">
        <w:rPr>
          <w:rFonts w:ascii="Lato" w:hAnsi="Lato"/>
        </w:rPr>
        <w:t xml:space="preserve"> </w:t>
      </w:r>
    </w:p>
    <w:p w14:paraId="2817CB12" w14:textId="22771CB6" w:rsidR="00AA178D" w:rsidRPr="0094295F" w:rsidRDefault="00AA178D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If we do not receive </w:t>
      </w:r>
      <w:r w:rsidR="003A08EA">
        <w:rPr>
          <w:rFonts w:ascii="Lato" w:hAnsi="Lato"/>
        </w:rPr>
        <w:t xml:space="preserve">your </w:t>
      </w:r>
      <w:r w:rsidR="00691F4E" w:rsidRPr="0094295F">
        <w:rPr>
          <w:rFonts w:ascii="Lato" w:hAnsi="Lato"/>
        </w:rPr>
        <w:t xml:space="preserve">instructions, we will distribute the </w:t>
      </w:r>
      <w:r w:rsidR="008659FB" w:rsidRPr="0094295F">
        <w:rPr>
          <w:rFonts w:ascii="Lato" w:hAnsi="Lato"/>
        </w:rPr>
        <w:t xml:space="preserve">Coverdell ESA </w:t>
      </w:r>
      <w:r w:rsidR="00EF2830" w:rsidRPr="0094295F">
        <w:rPr>
          <w:rFonts w:ascii="Lato" w:hAnsi="Lato"/>
        </w:rPr>
        <w:t>assets</w:t>
      </w:r>
      <w:r w:rsidR="00691F4E" w:rsidRPr="0094295F">
        <w:rPr>
          <w:rFonts w:ascii="Lato" w:hAnsi="Lato"/>
        </w:rPr>
        <w:t xml:space="preserve"> </w:t>
      </w:r>
      <w:r w:rsidR="00445FA0" w:rsidRPr="0094295F">
        <w:rPr>
          <w:rFonts w:ascii="Lato" w:hAnsi="Lato"/>
        </w:rPr>
        <w:t>and mail a check payable to you.</w:t>
      </w:r>
    </w:p>
    <w:p w14:paraId="3581BC12" w14:textId="14996534" w:rsidR="007725E4" w:rsidRPr="0094295F" w:rsidRDefault="0009489F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 xml:space="preserve">You may also contact us </w:t>
      </w:r>
      <w:r w:rsidR="00DF001D">
        <w:rPr>
          <w:rFonts w:ascii="Lato" w:hAnsi="Lato"/>
        </w:rPr>
        <w:t>with</w:t>
      </w:r>
      <w:r w:rsidR="00445FA0" w:rsidRPr="0094295F">
        <w:rPr>
          <w:rFonts w:ascii="Lato" w:hAnsi="Lato"/>
        </w:rPr>
        <w:t xml:space="preserve"> any questions at </w:t>
      </w:r>
      <w:r w:rsidR="001F02E7" w:rsidRPr="0094295F">
        <w:rPr>
          <w:rFonts w:ascii="Lato" w:hAnsi="Lato"/>
        </w:rPr>
        <w:fldChar w:fldCharType="begin"/>
      </w:r>
      <w:r w:rsidR="001F02E7" w:rsidRPr="0094295F">
        <w:rPr>
          <w:rFonts w:ascii="Lato" w:hAnsi="Lato"/>
        </w:rPr>
        <w:instrText xml:space="preserve"> TITLE  "FINANCIAL ORGANIZATION PHONE NUMBER"  \* MERGEFORMAT </w:instrText>
      </w:r>
      <w:r w:rsidR="001F02E7" w:rsidRPr="0094295F">
        <w:rPr>
          <w:rFonts w:ascii="Lato" w:hAnsi="Lato"/>
        </w:rPr>
        <w:fldChar w:fldCharType="separate"/>
      </w:r>
      <w:r w:rsidR="001F02E7" w:rsidRPr="0094295F">
        <w:rPr>
          <w:rFonts w:ascii="Lato" w:hAnsi="Lato"/>
        </w:rPr>
        <w:t>FINANCIAL ORGANIZATION PHONE NUMBER</w:t>
      </w:r>
      <w:r w:rsidR="001F02E7" w:rsidRPr="0094295F">
        <w:rPr>
          <w:rFonts w:ascii="Lato" w:hAnsi="Lato"/>
        </w:rPr>
        <w:fldChar w:fldCharType="end"/>
      </w:r>
      <w:r w:rsidR="00445FA0" w:rsidRPr="0094295F">
        <w:rPr>
          <w:rFonts w:ascii="Lato" w:hAnsi="Lato"/>
        </w:rPr>
        <w:t>.</w:t>
      </w:r>
    </w:p>
    <w:p w14:paraId="29AF09F3" w14:textId="2F1B2CFE" w:rsidR="002F4812" w:rsidRDefault="00445FA0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t>Sincerely,</w:t>
      </w:r>
    </w:p>
    <w:p w14:paraId="345D0BBD" w14:textId="552F0748" w:rsidR="00F150EE" w:rsidRPr="0094295F" w:rsidRDefault="001F02E7" w:rsidP="008E7088">
      <w:pPr>
        <w:spacing w:line="240" w:lineRule="auto"/>
        <w:rPr>
          <w:rFonts w:ascii="Lato" w:hAnsi="Lato"/>
        </w:rPr>
      </w:pPr>
      <w:r w:rsidRPr="0094295F">
        <w:rPr>
          <w:rFonts w:ascii="Lato" w:hAnsi="Lato"/>
        </w:rPr>
        <w:fldChar w:fldCharType="begin"/>
      </w:r>
      <w:r w:rsidRPr="0094295F">
        <w:rPr>
          <w:rFonts w:ascii="Lato" w:hAnsi="Lato"/>
        </w:rPr>
        <w:instrText xml:space="preserve"> TITLE  "FINANCIAL ORGANIZATION NAME"  \* MERGEFORMAT </w:instrText>
      </w:r>
      <w:r w:rsidRPr="0094295F">
        <w:rPr>
          <w:rFonts w:ascii="Lato" w:hAnsi="Lato"/>
        </w:rPr>
        <w:fldChar w:fldCharType="separate"/>
      </w:r>
      <w:r w:rsidRPr="0094295F">
        <w:rPr>
          <w:rFonts w:ascii="Lato" w:hAnsi="Lato"/>
        </w:rPr>
        <w:t>FINANCIAL ORGANIZATION NAME</w:t>
      </w:r>
      <w:r w:rsidRPr="0094295F">
        <w:rPr>
          <w:rFonts w:ascii="Lato" w:hAnsi="Lato"/>
        </w:rPr>
        <w:fldChar w:fldCharType="end"/>
      </w:r>
    </w:p>
    <w:sectPr w:rsidR="00F150EE" w:rsidRPr="0094295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CA80" w14:textId="77777777" w:rsidR="00990F6B" w:rsidRDefault="00990F6B" w:rsidP="008E7088">
      <w:pPr>
        <w:spacing w:after="0" w:line="240" w:lineRule="auto"/>
      </w:pPr>
      <w:r>
        <w:separator/>
      </w:r>
    </w:p>
  </w:endnote>
  <w:endnote w:type="continuationSeparator" w:id="0">
    <w:p w14:paraId="38C9F174" w14:textId="77777777" w:rsidR="00990F6B" w:rsidRDefault="00990F6B" w:rsidP="008E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894502"/>
      <w:docPartObj>
        <w:docPartGallery w:val="Page Numbers (Bottom of Page)"/>
        <w:docPartUnique/>
      </w:docPartObj>
    </w:sdtPr>
    <w:sdtEndPr>
      <w:rPr>
        <w:rFonts w:ascii="Lato" w:hAnsi="Lato"/>
        <w:noProof/>
        <w:sz w:val="18"/>
        <w:szCs w:val="18"/>
      </w:rPr>
    </w:sdtEndPr>
    <w:sdtContent>
      <w:p w14:paraId="0C4B6413" w14:textId="5083C794" w:rsidR="008E7088" w:rsidRPr="008E7088" w:rsidRDefault="008E7088">
        <w:pPr>
          <w:pStyle w:val="Footer"/>
          <w:jc w:val="right"/>
          <w:rPr>
            <w:rFonts w:ascii="Lato" w:hAnsi="Lato"/>
            <w:sz w:val="18"/>
            <w:szCs w:val="18"/>
          </w:rPr>
        </w:pPr>
        <w:r w:rsidRPr="008E7088">
          <w:rPr>
            <w:rFonts w:ascii="Lato" w:hAnsi="Lato"/>
            <w:sz w:val="18"/>
            <w:szCs w:val="18"/>
          </w:rPr>
          <w:fldChar w:fldCharType="begin"/>
        </w:r>
        <w:r w:rsidRPr="008E7088">
          <w:rPr>
            <w:rFonts w:ascii="Lato" w:hAnsi="Lato"/>
            <w:sz w:val="18"/>
            <w:szCs w:val="18"/>
          </w:rPr>
          <w:instrText xml:space="preserve"> PAGE   \* MERGEFORMAT </w:instrText>
        </w:r>
        <w:r w:rsidRPr="008E7088">
          <w:rPr>
            <w:rFonts w:ascii="Lato" w:hAnsi="Lato"/>
            <w:sz w:val="18"/>
            <w:szCs w:val="18"/>
          </w:rPr>
          <w:fldChar w:fldCharType="separate"/>
        </w:r>
        <w:r w:rsidRPr="008E7088">
          <w:rPr>
            <w:rFonts w:ascii="Lato" w:hAnsi="Lato"/>
            <w:noProof/>
            <w:sz w:val="18"/>
            <w:szCs w:val="18"/>
          </w:rPr>
          <w:t>2</w:t>
        </w:r>
        <w:r w:rsidRPr="008E7088">
          <w:rPr>
            <w:rFonts w:ascii="Lato" w:hAnsi="Lato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B1E0" w14:textId="77777777" w:rsidR="00990F6B" w:rsidRDefault="00990F6B" w:rsidP="008E7088">
      <w:pPr>
        <w:spacing w:after="0" w:line="240" w:lineRule="auto"/>
      </w:pPr>
      <w:r>
        <w:separator/>
      </w:r>
    </w:p>
  </w:footnote>
  <w:footnote w:type="continuationSeparator" w:id="0">
    <w:p w14:paraId="5FE21329" w14:textId="77777777" w:rsidR="00990F6B" w:rsidRDefault="00990F6B" w:rsidP="008E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1D19"/>
    <w:multiLevelType w:val="hybridMultilevel"/>
    <w:tmpl w:val="E19E145C"/>
    <w:lvl w:ilvl="0" w:tplc="405C8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EE"/>
    <w:rsid w:val="0009489F"/>
    <w:rsid w:val="000F34A6"/>
    <w:rsid w:val="00157708"/>
    <w:rsid w:val="00174A99"/>
    <w:rsid w:val="001F02E7"/>
    <w:rsid w:val="001F0A91"/>
    <w:rsid w:val="002F4812"/>
    <w:rsid w:val="003672FD"/>
    <w:rsid w:val="00381905"/>
    <w:rsid w:val="003A08EA"/>
    <w:rsid w:val="00445FA0"/>
    <w:rsid w:val="004754AE"/>
    <w:rsid w:val="004F2551"/>
    <w:rsid w:val="005D27E1"/>
    <w:rsid w:val="00691F4E"/>
    <w:rsid w:val="006F1BDA"/>
    <w:rsid w:val="00716C69"/>
    <w:rsid w:val="00724774"/>
    <w:rsid w:val="007725E4"/>
    <w:rsid w:val="008323CA"/>
    <w:rsid w:val="008659FB"/>
    <w:rsid w:val="008B0037"/>
    <w:rsid w:val="008E7088"/>
    <w:rsid w:val="00904548"/>
    <w:rsid w:val="009160ED"/>
    <w:rsid w:val="0094295F"/>
    <w:rsid w:val="00962A72"/>
    <w:rsid w:val="00990F6B"/>
    <w:rsid w:val="00A23E14"/>
    <w:rsid w:val="00AA178D"/>
    <w:rsid w:val="00AA1947"/>
    <w:rsid w:val="00B33A59"/>
    <w:rsid w:val="00B46026"/>
    <w:rsid w:val="00C83D4A"/>
    <w:rsid w:val="00D01ABB"/>
    <w:rsid w:val="00DA025D"/>
    <w:rsid w:val="00DF001D"/>
    <w:rsid w:val="00DF2F00"/>
    <w:rsid w:val="00EE38EA"/>
    <w:rsid w:val="00EF2830"/>
    <w:rsid w:val="00F0735F"/>
    <w:rsid w:val="00F150EE"/>
    <w:rsid w:val="00F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8E27"/>
  <w15:chartTrackingRefBased/>
  <w15:docId w15:val="{EF4CB772-9BA2-4A1F-97CB-DCCB651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088"/>
  </w:style>
  <w:style w:type="paragraph" w:styleId="Footer">
    <w:name w:val="footer"/>
    <w:basedOn w:val="Normal"/>
    <w:link w:val="FooterChar"/>
    <w:uiPriority w:val="99"/>
    <w:unhideWhenUsed/>
    <w:rsid w:val="008E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88"/>
  </w:style>
  <w:style w:type="character" w:styleId="CommentReference">
    <w:name w:val="annotation reference"/>
    <w:basedOn w:val="DefaultParagraphFont"/>
    <w:uiPriority w:val="99"/>
    <w:semiHidden/>
    <w:unhideWhenUsed/>
    <w:rsid w:val="0017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7" ma:contentTypeDescription="Create a new document." ma:contentTypeScope="" ma:versionID="4c52c9bfd5f59a3ff0b2dbbdc2e4e17e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193e06aa75a22d1da42a5729eda36d4d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1F3403FB-64BA-4D3D-B898-291B84F8E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B1C29-1883-4472-97BB-0109A9EDA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4EF8A-58BA-4271-8CE8-BFD6C1E6E07D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2249</Characters>
  <Application>Microsoft Office Word</Application>
  <DocSecurity>0</DocSecurity>
  <Lines>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INDIVIDUAL'S DATE OF BIRTH</dc:title>
  <dc:subject/>
  <dc:creator>Lori Johnson</dc:creator>
  <cp:keywords/>
  <dc:description/>
  <cp:lastModifiedBy>Alison Wiegman</cp:lastModifiedBy>
  <cp:revision>23</cp:revision>
  <dcterms:created xsi:type="dcterms:W3CDTF">2023-05-30T14:58:00Z</dcterms:created>
  <dcterms:modified xsi:type="dcterms:W3CDTF">2023-08-29T19:25:00Z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